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7CFE" w14:textId="77777777" w:rsidR="00BC44C9" w:rsidRDefault="00BC44C9" w:rsidP="00B0137E">
      <w:pPr>
        <w:jc w:val="center"/>
        <w:rPr>
          <w:rFonts w:ascii="Roboto" w:hAnsi="Roboto"/>
          <w:b/>
          <w:bCs/>
          <w:sz w:val="24"/>
          <w:szCs w:val="24"/>
        </w:rPr>
      </w:pPr>
    </w:p>
    <w:p w14:paraId="4FF02CC1" w14:textId="34C564A3" w:rsidR="00CA7B14" w:rsidRPr="00BC44C9" w:rsidRDefault="00CA7B14" w:rsidP="00B0137E">
      <w:pPr>
        <w:jc w:val="center"/>
        <w:rPr>
          <w:rFonts w:ascii="Roboto" w:hAnsi="Roboto"/>
          <w:b/>
          <w:bCs/>
          <w:sz w:val="24"/>
          <w:szCs w:val="24"/>
        </w:rPr>
      </w:pPr>
      <w:r w:rsidRPr="00BC44C9">
        <w:rPr>
          <w:rFonts w:ascii="Roboto" w:hAnsi="Roboto"/>
          <w:b/>
          <w:bCs/>
          <w:sz w:val="24"/>
          <w:szCs w:val="24"/>
        </w:rPr>
        <w:t>World No Tobacco Day</w:t>
      </w:r>
      <w:r w:rsidR="00863321">
        <w:rPr>
          <w:rFonts w:ascii="Roboto" w:hAnsi="Roboto"/>
          <w:b/>
          <w:bCs/>
          <w:sz w:val="24"/>
          <w:szCs w:val="24"/>
        </w:rPr>
        <w:t xml:space="preserve"> (WNTD)</w:t>
      </w:r>
      <w:r w:rsidR="00B0137E" w:rsidRPr="00BC44C9">
        <w:rPr>
          <w:rFonts w:ascii="Roboto" w:hAnsi="Roboto"/>
          <w:b/>
          <w:bCs/>
          <w:sz w:val="24"/>
          <w:szCs w:val="24"/>
        </w:rPr>
        <w:t xml:space="preserve"> 2024</w:t>
      </w:r>
    </w:p>
    <w:p w14:paraId="2662233B" w14:textId="713A431E" w:rsidR="002C32F0" w:rsidRPr="002C32F0" w:rsidRDefault="002C32F0" w:rsidP="00BC44C9">
      <w:pPr>
        <w:jc w:val="both"/>
        <w:rPr>
          <w:rFonts w:ascii="Roboto" w:hAnsi="Roboto"/>
          <w:b/>
          <w:bCs/>
        </w:rPr>
      </w:pPr>
      <w:r w:rsidRPr="002C32F0">
        <w:rPr>
          <w:rFonts w:ascii="Roboto" w:hAnsi="Roboto"/>
          <w:b/>
          <w:bCs/>
        </w:rPr>
        <w:t>What is World No Tobacco Day?</w:t>
      </w:r>
    </w:p>
    <w:p w14:paraId="32442A96" w14:textId="59C90FA9" w:rsidR="002C32F0" w:rsidRPr="00BF2CC0" w:rsidRDefault="00002639" w:rsidP="00BC44C9">
      <w:pPr>
        <w:jc w:val="both"/>
        <w:rPr>
          <w:rFonts w:ascii="Roboto" w:hAnsi="Roboto"/>
        </w:rPr>
      </w:pPr>
      <w:hyperlink r:id="rId9" w:history="1">
        <w:r w:rsidR="00B0137E" w:rsidRPr="006F6385">
          <w:rPr>
            <w:rStyle w:val="Hyperlink"/>
            <w:rFonts w:ascii="Roboto" w:hAnsi="Roboto"/>
          </w:rPr>
          <w:t>World No Tobacco Day</w:t>
        </w:r>
      </w:hyperlink>
      <w:r w:rsidR="00B0137E" w:rsidRPr="002C32F0">
        <w:rPr>
          <w:rFonts w:ascii="Roboto" w:hAnsi="Roboto"/>
        </w:rPr>
        <w:t xml:space="preserve"> is an annual awareness day taking place on 31 May. It is</w:t>
      </w:r>
      <w:r w:rsidR="002C32F0" w:rsidRPr="002C32F0">
        <w:rPr>
          <w:rFonts w:ascii="Roboto" w:hAnsi="Roboto"/>
        </w:rPr>
        <w:t xml:space="preserve"> </w:t>
      </w:r>
      <w:r w:rsidR="00A11DD9">
        <w:rPr>
          <w:rFonts w:ascii="Roboto" w:hAnsi="Roboto"/>
        </w:rPr>
        <w:t>organized by</w:t>
      </w:r>
      <w:r w:rsidR="00FD5D93">
        <w:rPr>
          <w:rFonts w:ascii="Roboto" w:hAnsi="Roboto"/>
        </w:rPr>
        <w:t xml:space="preserve"> the World Health </w:t>
      </w:r>
      <w:r w:rsidR="0085008D">
        <w:rPr>
          <w:rFonts w:ascii="Roboto" w:hAnsi="Roboto"/>
        </w:rPr>
        <w:t>Organization</w:t>
      </w:r>
      <w:r w:rsidR="00FD5D93">
        <w:rPr>
          <w:rFonts w:ascii="Roboto" w:hAnsi="Roboto"/>
        </w:rPr>
        <w:t xml:space="preserve"> </w:t>
      </w:r>
      <w:r w:rsidR="00637361">
        <w:rPr>
          <w:rFonts w:ascii="Roboto" w:hAnsi="Roboto"/>
        </w:rPr>
        <w:t xml:space="preserve">(WHO) </w:t>
      </w:r>
      <w:r w:rsidR="002C32F0" w:rsidRPr="002C32F0">
        <w:rPr>
          <w:rFonts w:ascii="Roboto" w:hAnsi="Roboto"/>
        </w:rPr>
        <w:t>to raise awareness of the harmful and deadly effects of tobacco</w:t>
      </w:r>
      <w:r w:rsidR="0085008D">
        <w:rPr>
          <w:rFonts w:ascii="Roboto" w:hAnsi="Roboto"/>
        </w:rPr>
        <w:t>.</w:t>
      </w:r>
      <w:r w:rsidR="00BF2CC0">
        <w:rPr>
          <w:rFonts w:ascii="Roboto" w:hAnsi="Roboto"/>
        </w:rPr>
        <w:t xml:space="preserve"> </w:t>
      </w:r>
      <w:r w:rsidR="00B14F7D" w:rsidRPr="002C32F0">
        <w:rPr>
          <w:rFonts w:ascii="Roboto" w:hAnsi="Roboto"/>
        </w:rPr>
        <w:t xml:space="preserve">The theme of World No Tobacco Day 2024 is </w:t>
      </w:r>
      <w:r w:rsidR="006415A5" w:rsidRPr="00192199">
        <w:rPr>
          <w:rFonts w:ascii="Roboto" w:hAnsi="Roboto"/>
          <w:b/>
          <w:bCs/>
        </w:rPr>
        <w:t>“</w:t>
      </w:r>
      <w:r w:rsidR="00B14F7D" w:rsidRPr="00192199">
        <w:rPr>
          <w:rFonts w:ascii="Roboto" w:hAnsi="Roboto"/>
          <w:b/>
          <w:bCs/>
          <w:i/>
          <w:iCs/>
        </w:rPr>
        <w:t xml:space="preserve">protecting young people from </w:t>
      </w:r>
      <w:r w:rsidR="00B8382C" w:rsidRPr="00192199">
        <w:rPr>
          <w:rFonts w:ascii="Roboto" w:hAnsi="Roboto"/>
          <w:b/>
          <w:bCs/>
          <w:i/>
          <w:iCs/>
        </w:rPr>
        <w:t xml:space="preserve">the tactics of the </w:t>
      </w:r>
      <w:r w:rsidR="00B14F7D" w:rsidRPr="00192199">
        <w:rPr>
          <w:rFonts w:ascii="Roboto" w:hAnsi="Roboto"/>
          <w:b/>
          <w:bCs/>
          <w:i/>
          <w:iCs/>
        </w:rPr>
        <w:t>tobacco industry</w:t>
      </w:r>
      <w:r w:rsidR="006415A5" w:rsidRPr="00192199">
        <w:rPr>
          <w:rFonts w:ascii="Roboto" w:hAnsi="Roboto"/>
          <w:b/>
          <w:bCs/>
          <w:i/>
          <w:iCs/>
        </w:rPr>
        <w:t>”</w:t>
      </w:r>
      <w:r w:rsidR="00B8382C" w:rsidRPr="00192199">
        <w:rPr>
          <w:rFonts w:ascii="Roboto" w:hAnsi="Roboto"/>
          <w:b/>
          <w:bCs/>
          <w:i/>
          <w:iCs/>
        </w:rPr>
        <w:t>.</w:t>
      </w:r>
    </w:p>
    <w:p w14:paraId="24F45BA8" w14:textId="318AC0DA" w:rsidR="00B0137E" w:rsidRPr="002C32F0" w:rsidRDefault="002C32F0" w:rsidP="00BC44C9">
      <w:pPr>
        <w:jc w:val="both"/>
        <w:rPr>
          <w:rFonts w:ascii="Roboto" w:hAnsi="Roboto"/>
          <w:b/>
          <w:bCs/>
        </w:rPr>
      </w:pPr>
      <w:r w:rsidRPr="002C32F0">
        <w:rPr>
          <w:rFonts w:ascii="Roboto" w:hAnsi="Roboto"/>
          <w:b/>
          <w:bCs/>
        </w:rPr>
        <w:t>How does the tobacco industry target young people?</w:t>
      </w:r>
    </w:p>
    <w:p w14:paraId="63AE1A80" w14:textId="79E5EC5D" w:rsidR="002C32F0" w:rsidRDefault="00527DE0" w:rsidP="00BC44C9">
      <w:pPr>
        <w:jc w:val="both"/>
        <w:rPr>
          <w:rFonts w:ascii="Roboto" w:hAnsi="Roboto"/>
        </w:rPr>
      </w:pPr>
      <w:r>
        <w:rPr>
          <w:rFonts w:ascii="Roboto" w:hAnsi="Roboto"/>
        </w:rPr>
        <w:t xml:space="preserve">In the UK, </w:t>
      </w:r>
      <w:hyperlink r:id="rId10" w:history="1">
        <w:r w:rsidRPr="00802F23">
          <w:rPr>
            <w:rStyle w:val="Hyperlink"/>
            <w:rFonts w:ascii="Roboto" w:hAnsi="Roboto"/>
          </w:rPr>
          <w:t>280 children start smoking every day</w:t>
        </w:r>
      </w:hyperlink>
      <w:r>
        <w:rPr>
          <w:rFonts w:ascii="Roboto" w:hAnsi="Roboto"/>
        </w:rPr>
        <w:t xml:space="preserve">. </w:t>
      </w:r>
      <w:r w:rsidR="002C32F0" w:rsidRPr="002C32F0">
        <w:rPr>
          <w:rFonts w:ascii="Roboto" w:hAnsi="Roboto"/>
        </w:rPr>
        <w:t xml:space="preserve">The tobacco industry is focused on addicting a new generation to protect their profits. </w:t>
      </w:r>
      <w:r w:rsidR="002C32F0">
        <w:rPr>
          <w:rFonts w:ascii="Roboto" w:hAnsi="Roboto"/>
        </w:rPr>
        <w:t xml:space="preserve">It </w:t>
      </w:r>
      <w:r w:rsidR="00B14F7D" w:rsidRPr="002C32F0">
        <w:rPr>
          <w:rFonts w:ascii="Roboto" w:hAnsi="Roboto"/>
        </w:rPr>
        <w:t>spend</w:t>
      </w:r>
      <w:r w:rsidR="00AE17BE">
        <w:rPr>
          <w:rFonts w:ascii="Roboto" w:hAnsi="Roboto"/>
        </w:rPr>
        <w:t>s</w:t>
      </w:r>
      <w:r w:rsidR="00B14F7D" w:rsidRPr="002C32F0">
        <w:rPr>
          <w:rFonts w:ascii="Roboto" w:hAnsi="Roboto"/>
        </w:rPr>
        <w:t xml:space="preserve"> around 8 billion dollars a year on various forms of advertising</w:t>
      </w:r>
      <w:r w:rsidR="00AE17BE">
        <w:rPr>
          <w:rFonts w:ascii="Roboto" w:hAnsi="Roboto"/>
        </w:rPr>
        <w:t xml:space="preserve">. </w:t>
      </w:r>
      <w:r w:rsidR="00AE17BE" w:rsidRPr="00AE17BE">
        <w:rPr>
          <w:rFonts w:ascii="Roboto" w:hAnsi="Roboto"/>
        </w:rPr>
        <w:t>The more exposure adolescents and teens have to tobacco advertising, the more likely they are to start smoking.</w:t>
      </w:r>
      <w:r w:rsidR="00CF74C1">
        <w:rPr>
          <w:rFonts w:ascii="Roboto" w:hAnsi="Roboto"/>
        </w:rPr>
        <w:t xml:space="preserve"> </w:t>
      </w:r>
    </w:p>
    <w:p w14:paraId="79834458" w14:textId="7D036A32" w:rsidR="00EC26F7" w:rsidRPr="00EC26F7" w:rsidRDefault="00EC26F7" w:rsidP="00EC26F7">
      <w:pPr>
        <w:jc w:val="both"/>
        <w:rPr>
          <w:rFonts w:ascii="Roboto" w:hAnsi="Roboto"/>
        </w:rPr>
      </w:pPr>
      <w:r>
        <w:rPr>
          <w:rFonts w:ascii="Roboto" w:hAnsi="Roboto"/>
        </w:rPr>
        <w:t>A</w:t>
      </w:r>
      <w:r w:rsidRPr="00EC26F7">
        <w:rPr>
          <w:rFonts w:ascii="Roboto" w:hAnsi="Roboto"/>
        </w:rPr>
        <w:t xml:space="preserve">nalysis of the </w:t>
      </w:r>
      <w:hyperlink r:id="rId11" w:history="1">
        <w:r w:rsidRPr="00B7365A">
          <w:rPr>
            <w:rStyle w:val="Hyperlink"/>
            <w:rFonts w:ascii="Roboto" w:hAnsi="Roboto"/>
          </w:rPr>
          <w:t>UK Household Longitudinal Study 2015–2021</w:t>
        </w:r>
      </w:hyperlink>
      <w:r w:rsidRPr="00EC26F7">
        <w:rPr>
          <w:rFonts w:ascii="Roboto" w:hAnsi="Roboto"/>
        </w:rPr>
        <w:t xml:space="preserve"> by researchers at Imperial College London School of Public Health found that social media may be driving cigarette smoking and e-cigarette use through both direct, targeted advertisements and the use of paid influencers by the tobacco industry.</w:t>
      </w:r>
    </w:p>
    <w:p w14:paraId="34FDE65B" w14:textId="3BE1EEBD" w:rsidR="00EC26F7" w:rsidRPr="00273B7C" w:rsidRDefault="00EC26F7" w:rsidP="00EC26F7">
      <w:pPr>
        <w:jc w:val="both"/>
        <w:rPr>
          <w:rFonts w:ascii="Roboto" w:hAnsi="Roboto"/>
        </w:rPr>
      </w:pPr>
      <w:r w:rsidRPr="00EC26F7">
        <w:rPr>
          <w:rFonts w:ascii="Roboto" w:hAnsi="Roboto"/>
        </w:rPr>
        <w:t>Analysis showed that the more time children spend on social media per day, the more likely they are to smoke and vape with the study concluding that there is compelling evidence that tobacco and vape companies are using social media to market their products.</w:t>
      </w:r>
    </w:p>
    <w:p w14:paraId="42CC32CD" w14:textId="6ABCC935" w:rsidR="000F70B9" w:rsidRPr="00BC44C9" w:rsidRDefault="000F70B9" w:rsidP="00BC44C9">
      <w:pPr>
        <w:jc w:val="both"/>
        <w:rPr>
          <w:rFonts w:ascii="Roboto" w:hAnsi="Roboto"/>
          <w:b/>
          <w:bCs/>
        </w:rPr>
      </w:pPr>
      <w:r w:rsidRPr="00BC44C9">
        <w:rPr>
          <w:rFonts w:ascii="Roboto" w:hAnsi="Roboto"/>
          <w:b/>
          <w:bCs/>
        </w:rPr>
        <w:t xml:space="preserve">What </w:t>
      </w:r>
      <w:r w:rsidR="00AE17BE" w:rsidRPr="00BC44C9">
        <w:rPr>
          <w:rFonts w:ascii="Roboto" w:hAnsi="Roboto"/>
          <w:b/>
          <w:bCs/>
        </w:rPr>
        <w:t xml:space="preserve">is the London Tobacco Alliance doing to mark the </w:t>
      </w:r>
      <w:r w:rsidR="00BC44C9" w:rsidRPr="00BC44C9">
        <w:rPr>
          <w:rFonts w:ascii="Roboto" w:hAnsi="Roboto"/>
          <w:b/>
          <w:bCs/>
        </w:rPr>
        <w:t>day?</w:t>
      </w:r>
    </w:p>
    <w:p w14:paraId="6D125AC4" w14:textId="36FE429D" w:rsidR="000F70B9" w:rsidRPr="00482682" w:rsidRDefault="00273B7C" w:rsidP="00BC44C9">
      <w:pPr>
        <w:jc w:val="both"/>
        <w:rPr>
          <w:rFonts w:ascii="Roboto" w:hAnsi="Roboto"/>
        </w:rPr>
      </w:pPr>
      <w:r>
        <w:rPr>
          <w:rFonts w:ascii="Roboto" w:hAnsi="Roboto"/>
        </w:rPr>
        <w:t xml:space="preserve">We are working in collaboration with </w:t>
      </w:r>
      <w:hyperlink r:id="rId12" w:history="1">
        <w:r w:rsidRPr="00AD3404">
          <w:rPr>
            <w:rStyle w:val="Hyperlink"/>
            <w:rFonts w:ascii="Roboto" w:hAnsi="Roboto"/>
          </w:rPr>
          <w:t>Partnership for Young London</w:t>
        </w:r>
      </w:hyperlink>
      <w:r w:rsidR="00AD3404">
        <w:rPr>
          <w:rFonts w:ascii="Roboto" w:hAnsi="Roboto"/>
        </w:rPr>
        <w:t>, who have established a network of young people to work with us on issues around tobacco, vaping and young people.</w:t>
      </w:r>
      <w:r w:rsidRPr="00BC44C9">
        <w:rPr>
          <w:rFonts w:ascii="Roboto" w:hAnsi="Roboto"/>
        </w:rPr>
        <w:t xml:space="preserve"> </w:t>
      </w:r>
      <w:r w:rsidR="00EC2F56" w:rsidRPr="00BC44C9">
        <w:rPr>
          <w:rFonts w:ascii="Roboto" w:hAnsi="Roboto"/>
        </w:rPr>
        <w:t>Dr Sophie Braznell</w:t>
      </w:r>
      <w:r w:rsidR="009C11DB">
        <w:rPr>
          <w:rFonts w:ascii="Roboto" w:hAnsi="Roboto"/>
        </w:rPr>
        <w:t xml:space="preserve"> from </w:t>
      </w:r>
      <w:r w:rsidR="00AE17BE" w:rsidRPr="00BC44C9">
        <w:rPr>
          <w:rFonts w:ascii="Roboto" w:hAnsi="Roboto"/>
        </w:rPr>
        <w:t>the Tobacco Control Research Group at the University of Bath</w:t>
      </w:r>
      <w:r w:rsidR="00BC44C9">
        <w:rPr>
          <w:rFonts w:ascii="Roboto" w:hAnsi="Roboto"/>
        </w:rPr>
        <w:t xml:space="preserve"> is </w:t>
      </w:r>
      <w:r w:rsidR="007D1A13">
        <w:rPr>
          <w:rFonts w:ascii="Roboto" w:hAnsi="Roboto"/>
        </w:rPr>
        <w:t xml:space="preserve">has delivered a </w:t>
      </w:r>
      <w:r w:rsidR="00EC2F56" w:rsidRPr="00BC44C9">
        <w:rPr>
          <w:rFonts w:ascii="Roboto" w:hAnsi="Roboto"/>
        </w:rPr>
        <w:t xml:space="preserve">webinar </w:t>
      </w:r>
      <w:r w:rsidR="007D1A13">
        <w:rPr>
          <w:rFonts w:ascii="Roboto" w:hAnsi="Roboto"/>
        </w:rPr>
        <w:t xml:space="preserve">to the group which was recorded and will be </w:t>
      </w:r>
      <w:hyperlink r:id="rId13" w:history="1">
        <w:r w:rsidR="007D1A13" w:rsidRPr="00E51332">
          <w:rPr>
            <w:rStyle w:val="Hyperlink"/>
            <w:rFonts w:ascii="Roboto" w:hAnsi="Roboto"/>
          </w:rPr>
          <w:t>available on the LTA website</w:t>
        </w:r>
      </w:hyperlink>
      <w:r w:rsidR="00AE17BE" w:rsidRPr="00BC44C9">
        <w:rPr>
          <w:rFonts w:ascii="Roboto" w:hAnsi="Roboto"/>
        </w:rPr>
        <w:t>. It highlight</w:t>
      </w:r>
      <w:r w:rsidR="007D1A13">
        <w:rPr>
          <w:rFonts w:ascii="Roboto" w:hAnsi="Roboto"/>
        </w:rPr>
        <w:t>ed</w:t>
      </w:r>
      <w:r w:rsidR="00AE17BE" w:rsidRPr="00BC44C9">
        <w:rPr>
          <w:rFonts w:ascii="Roboto" w:hAnsi="Roboto"/>
        </w:rPr>
        <w:t xml:space="preserve"> the </w:t>
      </w:r>
      <w:r w:rsidR="007D1A13">
        <w:rPr>
          <w:rFonts w:ascii="Roboto" w:hAnsi="Roboto"/>
        </w:rPr>
        <w:t>methods</w:t>
      </w:r>
      <w:r w:rsidR="00AE17BE" w:rsidRPr="00BC44C9">
        <w:rPr>
          <w:rFonts w:ascii="Roboto" w:hAnsi="Roboto"/>
        </w:rPr>
        <w:t xml:space="preserve"> used by the</w:t>
      </w:r>
      <w:r w:rsidR="00EC2F56" w:rsidRPr="00BC44C9">
        <w:rPr>
          <w:rFonts w:ascii="Roboto" w:hAnsi="Roboto"/>
        </w:rPr>
        <w:t xml:space="preserve"> </w:t>
      </w:r>
      <w:r w:rsidR="00AE17BE" w:rsidRPr="00BC44C9">
        <w:rPr>
          <w:rFonts w:ascii="Roboto" w:hAnsi="Roboto"/>
        </w:rPr>
        <w:t>t</w:t>
      </w:r>
      <w:r w:rsidR="00EC2F56" w:rsidRPr="00BC44C9">
        <w:rPr>
          <w:rFonts w:ascii="Roboto" w:hAnsi="Roboto"/>
        </w:rPr>
        <w:t>obacco industry to target young people</w:t>
      </w:r>
      <w:r w:rsidR="00BC44C9" w:rsidRPr="00BC44C9">
        <w:rPr>
          <w:rFonts w:ascii="Roboto" w:hAnsi="Roboto"/>
        </w:rPr>
        <w:t xml:space="preserve"> </w:t>
      </w:r>
      <w:r w:rsidR="007D1A13">
        <w:rPr>
          <w:rFonts w:ascii="Roboto" w:hAnsi="Roboto"/>
        </w:rPr>
        <w:t>to raise awareness</w:t>
      </w:r>
      <w:r w:rsidR="00BC44C9" w:rsidRPr="00BC44C9">
        <w:rPr>
          <w:rFonts w:ascii="Roboto" w:hAnsi="Roboto"/>
        </w:rPr>
        <w:t xml:space="preserve"> amongst young Londoners </w:t>
      </w:r>
      <w:r w:rsidR="00A11DD9">
        <w:rPr>
          <w:rFonts w:ascii="Roboto" w:hAnsi="Roboto"/>
        </w:rPr>
        <w:t>about these tactics.</w:t>
      </w:r>
      <w:r w:rsidR="007D1A13">
        <w:rPr>
          <w:rFonts w:ascii="Roboto" w:hAnsi="Roboto"/>
        </w:rPr>
        <w:t xml:space="preserve"> </w:t>
      </w:r>
      <w:r w:rsidR="001F2F3E">
        <w:rPr>
          <w:rFonts w:ascii="Roboto" w:hAnsi="Roboto"/>
        </w:rPr>
        <w:t xml:space="preserve">These include </w:t>
      </w:r>
      <w:r w:rsidR="00482682">
        <w:rPr>
          <w:rFonts w:ascii="Roboto" w:hAnsi="Roboto"/>
        </w:rPr>
        <w:t xml:space="preserve">direct marketing to </w:t>
      </w:r>
      <w:r w:rsidR="00482682" w:rsidRPr="00482682">
        <w:rPr>
          <w:rFonts w:ascii="Roboto" w:hAnsi="Roboto"/>
        </w:rPr>
        <w:t xml:space="preserve">young people through social </w:t>
      </w:r>
      <w:r w:rsidR="003805B0">
        <w:rPr>
          <w:rFonts w:ascii="Roboto" w:hAnsi="Roboto"/>
        </w:rPr>
        <w:t xml:space="preserve">media, </w:t>
      </w:r>
      <w:r w:rsidR="00B15A20">
        <w:rPr>
          <w:rFonts w:ascii="Roboto" w:hAnsi="Roboto"/>
        </w:rPr>
        <w:t xml:space="preserve">promoting science that </w:t>
      </w:r>
      <w:r w:rsidR="00E408EB">
        <w:rPr>
          <w:rFonts w:ascii="Roboto" w:hAnsi="Roboto"/>
        </w:rPr>
        <w:t xml:space="preserve">gives favourable </w:t>
      </w:r>
      <w:r w:rsidR="006D73B4">
        <w:rPr>
          <w:rFonts w:ascii="Roboto" w:hAnsi="Roboto"/>
        </w:rPr>
        <w:t>slants to their products</w:t>
      </w:r>
      <w:r w:rsidR="00162EB9">
        <w:rPr>
          <w:rFonts w:ascii="Roboto" w:hAnsi="Roboto"/>
        </w:rPr>
        <w:t xml:space="preserve"> and using third parties to</w:t>
      </w:r>
      <w:r w:rsidR="00B14C5E">
        <w:rPr>
          <w:rFonts w:ascii="Roboto" w:hAnsi="Roboto"/>
        </w:rPr>
        <w:t xml:space="preserve"> attempt to influence policy. </w:t>
      </w:r>
    </w:p>
    <w:p w14:paraId="6DED3DF1" w14:textId="509C0C3C" w:rsidR="002C32F0" w:rsidRDefault="002C32F0">
      <w:pPr>
        <w:rPr>
          <w:rFonts w:ascii="Roboto" w:hAnsi="Roboto"/>
          <w:b/>
          <w:bCs/>
        </w:rPr>
      </w:pPr>
      <w:r w:rsidRPr="002C32F0">
        <w:rPr>
          <w:rFonts w:ascii="Roboto" w:hAnsi="Roboto"/>
          <w:b/>
          <w:bCs/>
        </w:rPr>
        <w:t>What can my organi</w:t>
      </w:r>
      <w:r>
        <w:rPr>
          <w:rFonts w:ascii="Roboto" w:hAnsi="Roboto"/>
          <w:b/>
          <w:bCs/>
        </w:rPr>
        <w:t>s</w:t>
      </w:r>
      <w:r w:rsidRPr="002C32F0">
        <w:rPr>
          <w:rFonts w:ascii="Roboto" w:hAnsi="Roboto"/>
          <w:b/>
          <w:bCs/>
        </w:rPr>
        <w:t>ation do?</w:t>
      </w:r>
    </w:p>
    <w:p w14:paraId="5BE5F28D" w14:textId="49FC4DC0" w:rsidR="00EC2F56" w:rsidRPr="00774A78" w:rsidRDefault="00B14C5E">
      <w:pPr>
        <w:rPr>
          <w:rFonts w:ascii="Roboto" w:hAnsi="Roboto"/>
          <w:sz w:val="20"/>
          <w:szCs w:val="20"/>
        </w:rPr>
      </w:pPr>
      <w:r w:rsidRPr="00774A78">
        <w:rPr>
          <w:rFonts w:ascii="Roboto" w:hAnsi="Roboto"/>
          <w:sz w:val="20"/>
          <w:szCs w:val="20"/>
        </w:rPr>
        <w:t xml:space="preserve">Amplify the campaign on WNTD </w:t>
      </w:r>
      <w:r w:rsidR="00EC2F56" w:rsidRPr="00774A78">
        <w:rPr>
          <w:rFonts w:ascii="Roboto" w:hAnsi="Roboto"/>
          <w:sz w:val="20"/>
          <w:szCs w:val="20"/>
        </w:rPr>
        <w:t>social media</w:t>
      </w:r>
      <w:r w:rsidR="00AE17BE" w:rsidRPr="00774A78">
        <w:rPr>
          <w:rFonts w:ascii="Roboto" w:hAnsi="Roboto"/>
          <w:sz w:val="20"/>
          <w:szCs w:val="20"/>
        </w:rPr>
        <w:t xml:space="preserve"> posts from </w:t>
      </w:r>
      <w:r w:rsidR="00BC44C9" w:rsidRPr="00774A78">
        <w:rPr>
          <w:rFonts w:ascii="Roboto" w:hAnsi="Roboto"/>
          <w:sz w:val="20"/>
          <w:szCs w:val="20"/>
        </w:rPr>
        <w:t>London Tobacco Alliance</w:t>
      </w:r>
      <w:r w:rsidR="00774A78" w:rsidRPr="00774A78">
        <w:rPr>
          <w:rFonts w:ascii="Roboto" w:hAnsi="Roboto"/>
          <w:sz w:val="20"/>
          <w:szCs w:val="20"/>
        </w:rPr>
        <w:t xml:space="preserve"> </w:t>
      </w:r>
      <w:r w:rsidR="00910D36" w:rsidRPr="00774A78">
        <w:rPr>
          <w:rFonts w:ascii="Roboto" w:hAnsi="Roboto"/>
          <w:sz w:val="20"/>
          <w:szCs w:val="20"/>
        </w:rPr>
        <w:t>@</w:t>
      </w:r>
      <w:r w:rsidR="00F54B27" w:rsidRPr="00774A78">
        <w:rPr>
          <w:rFonts w:ascii="Roboto" w:hAnsi="Roboto"/>
          <w:sz w:val="20"/>
          <w:szCs w:val="20"/>
        </w:rPr>
        <w:t>LTA_London</w:t>
      </w:r>
    </w:p>
    <w:p w14:paraId="06D2FDCA" w14:textId="451A8572" w:rsidR="00BC44C9" w:rsidRPr="00774A78" w:rsidRDefault="00BC44C9">
      <w:pPr>
        <w:rPr>
          <w:rFonts w:ascii="Roboto" w:hAnsi="Roboto"/>
          <w:sz w:val="20"/>
          <w:szCs w:val="20"/>
        </w:rPr>
      </w:pPr>
      <w:r w:rsidRPr="00774A78">
        <w:rPr>
          <w:rFonts w:ascii="Roboto" w:hAnsi="Roboto"/>
          <w:sz w:val="20"/>
          <w:szCs w:val="20"/>
        </w:rPr>
        <w:t>Create your own social media posts tagging @L</w:t>
      </w:r>
      <w:r w:rsidR="00910D36" w:rsidRPr="00774A78">
        <w:rPr>
          <w:rFonts w:ascii="Roboto" w:hAnsi="Roboto"/>
          <w:sz w:val="20"/>
          <w:szCs w:val="20"/>
        </w:rPr>
        <w:t>TA_London</w:t>
      </w:r>
      <w:r w:rsidRPr="00774A78">
        <w:rPr>
          <w:rFonts w:ascii="Roboto" w:hAnsi="Roboto"/>
          <w:sz w:val="20"/>
          <w:szCs w:val="20"/>
        </w:rPr>
        <w:t xml:space="preserve"> </w:t>
      </w:r>
      <w:r w:rsidR="00F54B27" w:rsidRPr="00774A78">
        <w:rPr>
          <w:rFonts w:ascii="Roboto" w:hAnsi="Roboto"/>
          <w:sz w:val="20"/>
          <w:szCs w:val="20"/>
        </w:rPr>
        <w:t xml:space="preserve">and </w:t>
      </w:r>
      <w:r w:rsidR="00A11DD9" w:rsidRPr="00774A78">
        <w:rPr>
          <w:rFonts w:ascii="Roboto" w:hAnsi="Roboto"/>
          <w:sz w:val="20"/>
          <w:szCs w:val="20"/>
        </w:rPr>
        <w:t xml:space="preserve">@WHO </w:t>
      </w:r>
      <w:r w:rsidRPr="00774A78">
        <w:rPr>
          <w:rFonts w:ascii="Roboto" w:hAnsi="Roboto"/>
          <w:sz w:val="20"/>
          <w:szCs w:val="20"/>
        </w:rPr>
        <w:t>using the hashtag #</w:t>
      </w:r>
      <w:proofErr w:type="gramStart"/>
      <w:r w:rsidRPr="00774A78">
        <w:rPr>
          <w:rFonts w:ascii="Roboto" w:hAnsi="Roboto"/>
          <w:sz w:val="20"/>
          <w:szCs w:val="20"/>
        </w:rPr>
        <w:t>TobaccoExposed</w:t>
      </w:r>
      <w:proofErr w:type="gramEnd"/>
    </w:p>
    <w:p w14:paraId="574DDF9D" w14:textId="1C1CB10A" w:rsidR="00492340" w:rsidRPr="00774A78" w:rsidRDefault="000F70B9">
      <w:pPr>
        <w:rPr>
          <w:rFonts w:ascii="Roboto" w:hAnsi="Roboto"/>
          <w:sz w:val="20"/>
          <w:szCs w:val="20"/>
        </w:rPr>
      </w:pPr>
      <w:r w:rsidRPr="00774A78">
        <w:rPr>
          <w:rFonts w:ascii="Roboto" w:hAnsi="Roboto"/>
          <w:sz w:val="20"/>
          <w:szCs w:val="20"/>
        </w:rPr>
        <w:t>Download and personali</w:t>
      </w:r>
      <w:r w:rsidR="00BC44C9" w:rsidRPr="00774A78">
        <w:rPr>
          <w:rFonts w:ascii="Roboto" w:hAnsi="Roboto"/>
          <w:sz w:val="20"/>
          <w:szCs w:val="20"/>
        </w:rPr>
        <w:t>s</w:t>
      </w:r>
      <w:r w:rsidRPr="00774A78">
        <w:rPr>
          <w:rFonts w:ascii="Roboto" w:hAnsi="Roboto"/>
          <w:sz w:val="20"/>
          <w:szCs w:val="20"/>
        </w:rPr>
        <w:t xml:space="preserve">e </w:t>
      </w:r>
      <w:r w:rsidR="00637361" w:rsidRPr="00774A78">
        <w:rPr>
          <w:rFonts w:ascii="Roboto" w:hAnsi="Roboto"/>
          <w:sz w:val="20"/>
          <w:szCs w:val="20"/>
        </w:rPr>
        <w:t xml:space="preserve">WHO </w:t>
      </w:r>
      <w:r w:rsidRPr="00774A78">
        <w:rPr>
          <w:rFonts w:ascii="Roboto" w:hAnsi="Roboto"/>
          <w:sz w:val="20"/>
          <w:szCs w:val="20"/>
        </w:rPr>
        <w:t>resources here</w:t>
      </w:r>
      <w:r w:rsidR="00EC26F7" w:rsidRPr="00774A78">
        <w:rPr>
          <w:rFonts w:ascii="Roboto" w:hAnsi="Roboto"/>
          <w:sz w:val="20"/>
          <w:szCs w:val="20"/>
        </w:rPr>
        <w:t xml:space="preserve">: </w:t>
      </w:r>
      <w:hyperlink r:id="rId14" w:history="1">
        <w:r w:rsidR="00002639" w:rsidRPr="00D611A9">
          <w:rPr>
            <w:rStyle w:val="Hyperlink"/>
            <w:rFonts w:ascii="Roboto" w:hAnsi="Roboto"/>
            <w:sz w:val="20"/>
            <w:szCs w:val="20"/>
          </w:rPr>
          <w:t>https://bit.ly/3KcGmgE</w:t>
        </w:r>
      </w:hyperlink>
      <w:r w:rsidR="0043195E">
        <w:rPr>
          <w:rFonts w:ascii="Roboto" w:hAnsi="Roboto"/>
          <w:sz w:val="20"/>
          <w:szCs w:val="20"/>
        </w:rPr>
        <w:t xml:space="preserve"> </w:t>
      </w:r>
    </w:p>
    <w:p w14:paraId="4B7D16BE" w14:textId="0E1F8EAB" w:rsidR="00492340" w:rsidRPr="00774A78" w:rsidRDefault="00492340">
      <w:pPr>
        <w:rPr>
          <w:rFonts w:ascii="Roboto" w:hAnsi="Roboto"/>
          <w:sz w:val="20"/>
          <w:szCs w:val="20"/>
        </w:rPr>
      </w:pPr>
      <w:r w:rsidRPr="00774A78">
        <w:rPr>
          <w:rFonts w:ascii="Roboto" w:hAnsi="Roboto"/>
          <w:sz w:val="20"/>
          <w:szCs w:val="20"/>
        </w:rPr>
        <w:t xml:space="preserve">Download </w:t>
      </w:r>
      <w:r w:rsidR="00D8665C" w:rsidRPr="00774A78">
        <w:rPr>
          <w:rFonts w:ascii="Roboto" w:hAnsi="Roboto"/>
          <w:sz w:val="20"/>
          <w:szCs w:val="20"/>
        </w:rPr>
        <w:t xml:space="preserve">the video reel here: </w:t>
      </w:r>
      <w:hyperlink r:id="rId15" w:history="1">
        <w:r w:rsidR="00D8665C" w:rsidRPr="00774A78">
          <w:rPr>
            <w:rStyle w:val="Hyperlink"/>
            <w:rFonts w:ascii="Roboto" w:hAnsi="Roboto"/>
            <w:sz w:val="20"/>
            <w:szCs w:val="20"/>
          </w:rPr>
          <w:t>https://trello.com/c/X1iNkzFt</w:t>
        </w:r>
      </w:hyperlink>
      <w:r w:rsidR="00D8665C" w:rsidRPr="00774A78">
        <w:rPr>
          <w:rFonts w:ascii="Roboto" w:hAnsi="Roboto"/>
          <w:sz w:val="20"/>
          <w:szCs w:val="20"/>
        </w:rPr>
        <w:t xml:space="preserve"> </w:t>
      </w:r>
    </w:p>
    <w:p w14:paraId="3848210B" w14:textId="406795F2" w:rsidR="00B14F7D" w:rsidRDefault="0043195E">
      <w:r>
        <w:rPr>
          <w:noProof/>
        </w:rPr>
        <w:drawing>
          <wp:inline distT="0" distB="0" distL="0" distR="0" wp14:anchorId="01C7C6A6" wp14:editId="681C8CB8">
            <wp:extent cx="1136650" cy="1136650"/>
            <wp:effectExtent l="0" t="0" r="6350" b="6350"/>
            <wp:docPr id="22302742" name="Picture 13" descr="A cellphone with a picture of a person sm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2742" name="Picture 13" descr="A cellphone with a picture of a person smok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inline>
        </w:drawing>
      </w:r>
      <w:r>
        <w:rPr>
          <w:noProof/>
        </w:rPr>
        <w:t xml:space="preserve">  </w:t>
      </w:r>
      <w:r w:rsidR="00B70EFE">
        <w:rPr>
          <w:noProof/>
        </w:rPr>
        <w:tab/>
      </w:r>
      <w:r>
        <w:rPr>
          <w:noProof/>
        </w:rPr>
        <w:t xml:space="preserve">  </w:t>
      </w:r>
      <w:r w:rsidR="00774A78">
        <w:rPr>
          <w:noProof/>
        </w:rPr>
        <w:drawing>
          <wp:inline distT="0" distB="0" distL="0" distR="0" wp14:anchorId="1205EC1D" wp14:editId="60F03A68">
            <wp:extent cx="1155700" cy="1155700"/>
            <wp:effectExtent l="0" t="0" r="6350" b="6350"/>
            <wp:docPr id="190076343" name="Picture 10" descr="A child hold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343" name="Picture 10" descr="A child holding a cigarett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inline>
        </w:drawing>
      </w:r>
    </w:p>
    <w:sectPr w:rsidR="00B14F7D" w:rsidSect="006C2B7F">
      <w:head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37603" w14:textId="77777777" w:rsidR="00D8052B" w:rsidRDefault="00D8052B" w:rsidP="00B0137E">
      <w:pPr>
        <w:spacing w:after="0" w:line="240" w:lineRule="auto"/>
      </w:pPr>
      <w:r>
        <w:separator/>
      </w:r>
    </w:p>
  </w:endnote>
  <w:endnote w:type="continuationSeparator" w:id="0">
    <w:p w14:paraId="70DCDF2E" w14:textId="77777777" w:rsidR="00D8052B" w:rsidRDefault="00D8052B" w:rsidP="00B0137E">
      <w:pPr>
        <w:spacing w:after="0" w:line="240" w:lineRule="auto"/>
      </w:pPr>
      <w:r>
        <w:continuationSeparator/>
      </w:r>
    </w:p>
  </w:endnote>
  <w:endnote w:type="continuationNotice" w:id="1">
    <w:p w14:paraId="746F6C67" w14:textId="77777777" w:rsidR="00D8052B" w:rsidRDefault="00D805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FAC5D" w14:textId="77777777" w:rsidR="00D8052B" w:rsidRDefault="00D8052B" w:rsidP="00B0137E">
      <w:pPr>
        <w:spacing w:after="0" w:line="240" w:lineRule="auto"/>
      </w:pPr>
      <w:r>
        <w:separator/>
      </w:r>
    </w:p>
  </w:footnote>
  <w:footnote w:type="continuationSeparator" w:id="0">
    <w:p w14:paraId="6E51E504" w14:textId="77777777" w:rsidR="00D8052B" w:rsidRDefault="00D8052B" w:rsidP="00B0137E">
      <w:pPr>
        <w:spacing w:after="0" w:line="240" w:lineRule="auto"/>
      </w:pPr>
      <w:r>
        <w:continuationSeparator/>
      </w:r>
    </w:p>
  </w:footnote>
  <w:footnote w:type="continuationNotice" w:id="1">
    <w:p w14:paraId="5FB228D0" w14:textId="77777777" w:rsidR="00D8052B" w:rsidRDefault="00D805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BBB0F" w14:textId="379E1526" w:rsidR="00B0137E" w:rsidRDefault="00B0137E" w:rsidP="00B0137E">
    <w:pPr>
      <w:pStyle w:val="Header"/>
      <w:jc w:val="right"/>
    </w:pPr>
    <w:r>
      <w:rPr>
        <w:noProof/>
      </w:rPr>
      <w:drawing>
        <wp:inline distT="0" distB="0" distL="0" distR="0" wp14:anchorId="469E1C76" wp14:editId="3AB6A38C">
          <wp:extent cx="1751721" cy="511340"/>
          <wp:effectExtent l="0" t="0" r="1270" b="3175"/>
          <wp:docPr id="280317751" name="Picture 1" descr="A pink and blu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17751" name="Picture 1" descr="A pink and blue let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114" cy="5234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14"/>
    <w:rsid w:val="00002639"/>
    <w:rsid w:val="00025BC3"/>
    <w:rsid w:val="000B4AE1"/>
    <w:rsid w:val="000F70B9"/>
    <w:rsid w:val="00162EB9"/>
    <w:rsid w:val="00192199"/>
    <w:rsid w:val="0019685D"/>
    <w:rsid w:val="001F2F3E"/>
    <w:rsid w:val="00273B7C"/>
    <w:rsid w:val="002A23FA"/>
    <w:rsid w:val="002C32F0"/>
    <w:rsid w:val="00362DAB"/>
    <w:rsid w:val="003805B0"/>
    <w:rsid w:val="0043195E"/>
    <w:rsid w:val="00456A88"/>
    <w:rsid w:val="004825A0"/>
    <w:rsid w:val="00482682"/>
    <w:rsid w:val="00492340"/>
    <w:rsid w:val="00513B58"/>
    <w:rsid w:val="00527DE0"/>
    <w:rsid w:val="00561B3C"/>
    <w:rsid w:val="00637361"/>
    <w:rsid w:val="006415A5"/>
    <w:rsid w:val="00655B18"/>
    <w:rsid w:val="0067346C"/>
    <w:rsid w:val="006C2B7F"/>
    <w:rsid w:val="006D73B4"/>
    <w:rsid w:val="006F6385"/>
    <w:rsid w:val="00725465"/>
    <w:rsid w:val="00774A78"/>
    <w:rsid w:val="007C5BF6"/>
    <w:rsid w:val="007D1A13"/>
    <w:rsid w:val="00802F23"/>
    <w:rsid w:val="0085008D"/>
    <w:rsid w:val="00863321"/>
    <w:rsid w:val="00910D36"/>
    <w:rsid w:val="00912863"/>
    <w:rsid w:val="00964135"/>
    <w:rsid w:val="00983EF7"/>
    <w:rsid w:val="009C11DB"/>
    <w:rsid w:val="00A11DD9"/>
    <w:rsid w:val="00AD3404"/>
    <w:rsid w:val="00AE17BE"/>
    <w:rsid w:val="00AF01F6"/>
    <w:rsid w:val="00B0137E"/>
    <w:rsid w:val="00B10D06"/>
    <w:rsid w:val="00B14C5E"/>
    <w:rsid w:val="00B14F7D"/>
    <w:rsid w:val="00B15A20"/>
    <w:rsid w:val="00B70EFE"/>
    <w:rsid w:val="00B7365A"/>
    <w:rsid w:val="00B8382C"/>
    <w:rsid w:val="00B84EF9"/>
    <w:rsid w:val="00BC44C9"/>
    <w:rsid w:val="00BC71F2"/>
    <w:rsid w:val="00BF2CC0"/>
    <w:rsid w:val="00C5594F"/>
    <w:rsid w:val="00CA4E62"/>
    <w:rsid w:val="00CA7B14"/>
    <w:rsid w:val="00CF0168"/>
    <w:rsid w:val="00CF74C1"/>
    <w:rsid w:val="00D059AE"/>
    <w:rsid w:val="00D24862"/>
    <w:rsid w:val="00D8052B"/>
    <w:rsid w:val="00D8665C"/>
    <w:rsid w:val="00DE4D26"/>
    <w:rsid w:val="00E03908"/>
    <w:rsid w:val="00E408EB"/>
    <w:rsid w:val="00E51332"/>
    <w:rsid w:val="00E723A2"/>
    <w:rsid w:val="00E901D8"/>
    <w:rsid w:val="00EC26F7"/>
    <w:rsid w:val="00EC2F56"/>
    <w:rsid w:val="00F2583B"/>
    <w:rsid w:val="00F54B27"/>
    <w:rsid w:val="00F632A2"/>
    <w:rsid w:val="00FD5D93"/>
    <w:rsid w:val="00FE5C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F7D6"/>
  <w15:chartTrackingRefBased/>
  <w15:docId w15:val="{4D374225-62FC-44DB-802E-6325446E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37E"/>
  </w:style>
  <w:style w:type="paragraph" w:styleId="Footer">
    <w:name w:val="footer"/>
    <w:basedOn w:val="Normal"/>
    <w:link w:val="FooterChar"/>
    <w:uiPriority w:val="99"/>
    <w:unhideWhenUsed/>
    <w:rsid w:val="00B01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37E"/>
  </w:style>
  <w:style w:type="character" w:styleId="Hyperlink">
    <w:name w:val="Hyperlink"/>
    <w:basedOn w:val="DefaultParagraphFont"/>
    <w:uiPriority w:val="99"/>
    <w:unhideWhenUsed/>
    <w:rsid w:val="00802F23"/>
    <w:rPr>
      <w:color w:val="0563C1" w:themeColor="hyperlink"/>
      <w:u w:val="single"/>
    </w:rPr>
  </w:style>
  <w:style w:type="character" w:styleId="UnresolvedMention">
    <w:name w:val="Unresolved Mention"/>
    <w:basedOn w:val="DefaultParagraphFont"/>
    <w:uiPriority w:val="99"/>
    <w:semiHidden/>
    <w:unhideWhenUsed/>
    <w:rsid w:val="00802F23"/>
    <w:rPr>
      <w:color w:val="605E5C"/>
      <w:shd w:val="clear" w:color="auto" w:fill="E1DFDD"/>
    </w:rPr>
  </w:style>
  <w:style w:type="character" w:styleId="CommentReference">
    <w:name w:val="annotation reference"/>
    <w:basedOn w:val="DefaultParagraphFont"/>
    <w:uiPriority w:val="99"/>
    <w:semiHidden/>
    <w:unhideWhenUsed/>
    <w:rsid w:val="00B7365A"/>
    <w:rPr>
      <w:sz w:val="16"/>
      <w:szCs w:val="16"/>
    </w:rPr>
  </w:style>
  <w:style w:type="paragraph" w:styleId="CommentText">
    <w:name w:val="annotation text"/>
    <w:basedOn w:val="Normal"/>
    <w:link w:val="CommentTextChar"/>
    <w:uiPriority w:val="99"/>
    <w:unhideWhenUsed/>
    <w:rsid w:val="00B7365A"/>
    <w:pPr>
      <w:spacing w:line="240" w:lineRule="auto"/>
    </w:pPr>
    <w:rPr>
      <w:sz w:val="20"/>
      <w:szCs w:val="20"/>
    </w:rPr>
  </w:style>
  <w:style w:type="character" w:customStyle="1" w:styleId="CommentTextChar">
    <w:name w:val="Comment Text Char"/>
    <w:basedOn w:val="DefaultParagraphFont"/>
    <w:link w:val="CommentText"/>
    <w:uiPriority w:val="99"/>
    <w:rsid w:val="00B7365A"/>
    <w:rPr>
      <w:sz w:val="20"/>
      <w:szCs w:val="20"/>
    </w:rPr>
  </w:style>
  <w:style w:type="paragraph" w:styleId="CommentSubject">
    <w:name w:val="annotation subject"/>
    <w:basedOn w:val="CommentText"/>
    <w:next w:val="CommentText"/>
    <w:link w:val="CommentSubjectChar"/>
    <w:uiPriority w:val="99"/>
    <w:semiHidden/>
    <w:unhideWhenUsed/>
    <w:rsid w:val="00B7365A"/>
    <w:rPr>
      <w:b/>
      <w:bCs/>
    </w:rPr>
  </w:style>
  <w:style w:type="character" w:customStyle="1" w:styleId="CommentSubjectChar">
    <w:name w:val="Comment Subject Char"/>
    <w:basedOn w:val="CommentTextChar"/>
    <w:link w:val="CommentSubject"/>
    <w:uiPriority w:val="99"/>
    <w:semiHidden/>
    <w:rsid w:val="00B7365A"/>
    <w:rPr>
      <w:b/>
      <w:bCs/>
      <w:sz w:val="20"/>
      <w:szCs w:val="20"/>
    </w:rPr>
  </w:style>
  <w:style w:type="character" w:styleId="FollowedHyperlink">
    <w:name w:val="FollowedHyperlink"/>
    <w:basedOn w:val="DefaultParagraphFont"/>
    <w:uiPriority w:val="99"/>
    <w:semiHidden/>
    <w:unhideWhenUsed/>
    <w:rsid w:val="002A2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9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ondontobaccoalliance.org.uk/news/world-no-tobacco-day-london/"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partnershipforyounglondon.org.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orax.bmj.com/content/early/2024/04/18/thorax-2023-220569" TargetMode="External"/><Relationship Id="rId5" Type="http://schemas.openxmlformats.org/officeDocument/2006/relationships/settings" Target="settings.xml"/><Relationship Id="rId15" Type="http://schemas.openxmlformats.org/officeDocument/2006/relationships/hyperlink" Target="https://trello.com/c/X1iNkzFt" TargetMode="External"/><Relationship Id="rId10" Type="http://schemas.openxmlformats.org/officeDocument/2006/relationships/hyperlink" Target="https://ash.org.uk/media-centre/news/press-releases/this-world-no-tobacco-day-280-children-will-start-smoking-in-england-enough-to-fill-over-17-school-minibuse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who.int/campaigns/world-no-tobacco-day/2024" TargetMode="External"/><Relationship Id="rId14" Type="http://schemas.openxmlformats.org/officeDocument/2006/relationships/hyperlink" Target="https://bit.ly/3KcGm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f10cf4e-9095-4182-bddb-317f7738a7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64F113CC8AAC45942757B48DBA1CC3" ma:contentTypeVersion="16" ma:contentTypeDescription="Create a new document." ma:contentTypeScope="" ma:versionID="e1f6f665ced80f2ee2e40711a74f6428">
  <xsd:schema xmlns:xsd="http://www.w3.org/2001/XMLSchema" xmlns:xs="http://www.w3.org/2001/XMLSchema" xmlns:p="http://schemas.microsoft.com/office/2006/metadata/properties" xmlns:ns3="9f10cf4e-9095-4182-bddb-317f7738a766" xmlns:ns4="1788a87d-3193-4671-85ff-318b6ba975b6" targetNamespace="http://schemas.microsoft.com/office/2006/metadata/properties" ma:root="true" ma:fieldsID="00ddc9aa470e52db3b2824c7d820fae7" ns3:_="" ns4:_="">
    <xsd:import namespace="9f10cf4e-9095-4182-bddb-317f7738a766"/>
    <xsd:import namespace="1788a87d-3193-4671-85ff-318b6ba975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0cf4e-9095-4182-bddb-317f7738a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8a87d-3193-4671-85ff-318b6ba975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A3D458-A17F-4B65-B192-3010FEE3F578}">
  <ds:schemaRefs>
    <ds:schemaRef ds:uri="http://purl.org/dc/elements/1.1/"/>
    <ds:schemaRef ds:uri="http://schemas.microsoft.com/office/2006/metadata/properties"/>
    <ds:schemaRef ds:uri="http://purl.org/dc/terms/"/>
    <ds:schemaRef ds:uri="http://purl.org/dc/dcmitype/"/>
    <ds:schemaRef ds:uri="9f10cf4e-9095-4182-bddb-317f7738a766"/>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1788a87d-3193-4671-85ff-318b6ba975b6"/>
  </ds:schemaRefs>
</ds:datastoreItem>
</file>

<file path=customXml/itemProps2.xml><?xml version="1.0" encoding="utf-8"?>
<ds:datastoreItem xmlns:ds="http://schemas.openxmlformats.org/officeDocument/2006/customXml" ds:itemID="{9D66D62C-4E07-4F00-A5B0-709EF5763AD9}">
  <ds:schemaRefs>
    <ds:schemaRef ds:uri="http://schemas.microsoft.com/sharepoint/v3/contenttype/forms"/>
  </ds:schemaRefs>
</ds:datastoreItem>
</file>

<file path=customXml/itemProps3.xml><?xml version="1.0" encoding="utf-8"?>
<ds:datastoreItem xmlns:ds="http://schemas.openxmlformats.org/officeDocument/2006/customXml" ds:itemID="{04FD1A6E-9B2F-4D71-91E8-FA49757E7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0cf4e-9095-4182-bddb-317f7738a766"/>
    <ds:schemaRef ds:uri="1788a87d-3193-4671-85ff-318b6ba97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444</Words>
  <Characters>2536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McNaught</dc:creator>
  <cp:keywords/>
  <dc:description/>
  <cp:lastModifiedBy>Emer Forrest (ADPH London)</cp:lastModifiedBy>
  <cp:revision>2</cp:revision>
  <cp:lastPrinted>2024-05-09T03:18:00Z</cp:lastPrinted>
  <dcterms:created xsi:type="dcterms:W3CDTF">2024-05-21T13:50:00Z</dcterms:created>
  <dcterms:modified xsi:type="dcterms:W3CDTF">2024-05-21T13:50:00Z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0x0101000964F113CC8AAC45942757B48DBA1CC3</vt:lpwstr>
  </property>
  <property fmtid="{D5CDD505-2E9C-101B-9397-08002B2CF9AE}" pid="3" name="MediaServiceImageTags">
    <vt:lpwstr/>
  </property>
</Properties>
</file>